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9A22EB" w:rsidTr="00336030">
        <w:tc>
          <w:tcPr>
            <w:tcW w:w="2721" w:type="dxa"/>
          </w:tcPr>
          <w:p w:rsidR="00405F3F" w:rsidRPr="009A22EB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2E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365AC444" wp14:editId="532837A6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:rsidR="00EF26BE" w:rsidRPr="009A22EB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405F3F" w:rsidRPr="009A22EB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9A22EB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:rsidR="00EF26BE" w:rsidRPr="009A22EB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405F3F" w:rsidRPr="009A22EB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:rsidR="00EF26BE" w:rsidRPr="009A22EB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>: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 xml:space="preserve">  +7-914-688-8881 – Президент ФХВ</w:t>
            </w:r>
          </w:p>
          <w:p w:rsidR="00EF26BE" w:rsidRPr="009A22EB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:rsidR="00481344" w:rsidRPr="009A22EB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:rsidR="00385A1D" w:rsidRPr="009A22EB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242</w:t>
            </w:r>
            <w:r w:rsidRPr="009A22EB">
              <w:rPr>
                <w:rFonts w:ascii="Arial" w:hAnsi="Arial" w:cs="Arial"/>
                <w:sz w:val="16"/>
                <w:szCs w:val="16"/>
              </w:rPr>
              <w:t>-7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072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@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F86256" w:rsidRPr="009A22EB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9A22EB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  <w:r w:rsidR="00F86256" w:rsidRPr="009A22EB">
              <w:rPr>
                <w:rStyle w:val="Strong"/>
                <w:rFonts w:ascii="Arial" w:hAnsi="Arial" w:cs="Arial"/>
              </w:rPr>
              <w:t xml:space="preserve">  </w:t>
            </w:r>
          </w:p>
        </w:tc>
      </w:tr>
      <w:tr w:rsidR="00481344" w:rsidRPr="009A22EB" w:rsidTr="00336030">
        <w:tc>
          <w:tcPr>
            <w:tcW w:w="2721" w:type="dxa"/>
          </w:tcPr>
          <w:p w:rsidR="00481344" w:rsidRPr="009A22EB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:rsidR="00481344" w:rsidRPr="009A22EB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405F3F" w:rsidRPr="009A22EB" w:rsidRDefault="00405F3F" w:rsidP="00405F3F">
      <w:pPr>
        <w:rPr>
          <w:rFonts w:ascii="Arial" w:hAnsi="Arial" w:cs="Arial"/>
          <w:b/>
          <w:sz w:val="16"/>
          <w:szCs w:val="16"/>
        </w:rPr>
      </w:pPr>
    </w:p>
    <w:p w:rsidR="00BC4F5D" w:rsidRPr="003238D7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 w:rsidRPr="009A22EB">
        <w:rPr>
          <w:rFonts w:ascii="Arial" w:hAnsi="Arial" w:cs="Arial"/>
          <w:b/>
          <w:sz w:val="26"/>
          <w:szCs w:val="26"/>
        </w:rPr>
        <w:t>заседания</w:t>
      </w:r>
      <w:r w:rsidR="005F74AC" w:rsidRPr="009A22EB">
        <w:rPr>
          <w:rFonts w:ascii="Arial" w:hAnsi="Arial" w:cs="Arial"/>
          <w:b/>
          <w:sz w:val="26"/>
          <w:szCs w:val="26"/>
        </w:rPr>
        <w:t xml:space="preserve"> </w:t>
      </w:r>
      <w:r w:rsidR="00DF7FA3" w:rsidRPr="009A22EB">
        <w:rPr>
          <w:rFonts w:ascii="Arial" w:hAnsi="Arial" w:cs="Arial"/>
          <w:b/>
          <w:sz w:val="26"/>
          <w:szCs w:val="26"/>
        </w:rPr>
        <w:t>№</w:t>
      </w:r>
      <w:r w:rsidR="00C21631" w:rsidRPr="009A22EB">
        <w:rPr>
          <w:rFonts w:ascii="Arial" w:hAnsi="Arial" w:cs="Arial"/>
          <w:b/>
          <w:sz w:val="26"/>
          <w:szCs w:val="26"/>
        </w:rPr>
        <w:t xml:space="preserve"> </w:t>
      </w:r>
      <w:r w:rsidR="003238D7">
        <w:rPr>
          <w:rFonts w:ascii="Arial" w:hAnsi="Arial" w:cs="Arial"/>
          <w:b/>
          <w:sz w:val="26"/>
          <w:szCs w:val="26"/>
        </w:rPr>
        <w:t>8 15</w:t>
      </w:r>
      <w:r w:rsidR="003238D7">
        <w:rPr>
          <w:rFonts w:ascii="Arial" w:hAnsi="Arial" w:cs="Arial"/>
          <w:b/>
          <w:sz w:val="26"/>
          <w:szCs w:val="26"/>
          <w:lang w:val="en-US"/>
        </w:rPr>
        <w:t>-3-16</w:t>
      </w:r>
    </w:p>
    <w:p w:rsidR="006B55C9" w:rsidRPr="009A22EB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 w:rsidRPr="009A22EB">
        <w:rPr>
          <w:rFonts w:ascii="Arial" w:hAnsi="Arial" w:cs="Arial"/>
          <w:b/>
          <w:sz w:val="26"/>
          <w:szCs w:val="26"/>
        </w:rPr>
        <w:t xml:space="preserve">дисциплинарного </w:t>
      </w:r>
      <w:r w:rsidRPr="009A22EB">
        <w:rPr>
          <w:rFonts w:ascii="Arial" w:hAnsi="Arial" w:cs="Arial"/>
          <w:b/>
          <w:sz w:val="26"/>
          <w:szCs w:val="26"/>
        </w:rPr>
        <w:t>комитета</w:t>
      </w:r>
    </w:p>
    <w:p w:rsidR="005510F6" w:rsidRPr="009A22EB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:rsidR="005510F6" w:rsidRPr="009A22EB" w:rsidRDefault="005510F6">
      <w:pPr>
        <w:rPr>
          <w:rFonts w:ascii="Arial" w:hAnsi="Arial" w:cs="Arial"/>
          <w:sz w:val="8"/>
          <w:szCs w:val="8"/>
        </w:rPr>
      </w:pPr>
    </w:p>
    <w:p w:rsidR="005510F6" w:rsidRPr="009A22EB" w:rsidRDefault="005510F6">
      <w:pPr>
        <w:rPr>
          <w:rFonts w:ascii="Arial" w:hAnsi="Arial" w:cs="Arial"/>
        </w:rPr>
      </w:pPr>
      <w:r w:rsidRPr="009A22EB">
        <w:rPr>
          <w:rFonts w:ascii="Arial" w:hAnsi="Arial" w:cs="Arial"/>
        </w:rPr>
        <w:t>г. Влад</w:t>
      </w:r>
      <w:r w:rsidR="009D6118" w:rsidRPr="009A22EB">
        <w:rPr>
          <w:rFonts w:ascii="Arial" w:hAnsi="Arial" w:cs="Arial"/>
        </w:rPr>
        <w:t>ивосток</w:t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  <w:t xml:space="preserve">        </w:t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424535" w:rsidRPr="009A22EB">
        <w:rPr>
          <w:rFonts w:ascii="Arial" w:hAnsi="Arial" w:cs="Arial"/>
        </w:rPr>
        <w:t xml:space="preserve">                 </w:t>
      </w:r>
      <w:r w:rsidR="00794625" w:rsidRPr="009A22EB">
        <w:rPr>
          <w:rFonts w:ascii="Arial" w:hAnsi="Arial" w:cs="Arial"/>
        </w:rPr>
        <w:tab/>
      </w:r>
      <w:r w:rsidR="003238D7">
        <w:rPr>
          <w:rFonts w:ascii="Arial" w:hAnsi="Arial" w:cs="Arial"/>
        </w:rPr>
        <w:t>15.03</w:t>
      </w:r>
      <w:bookmarkStart w:id="0" w:name="_GoBack"/>
      <w:bookmarkEnd w:id="0"/>
      <w:r w:rsidR="00C21631" w:rsidRPr="009A22EB">
        <w:rPr>
          <w:rFonts w:ascii="Arial" w:hAnsi="Arial" w:cs="Arial"/>
        </w:rPr>
        <w:t xml:space="preserve"> </w:t>
      </w:r>
      <w:r w:rsidRPr="009A22EB">
        <w:rPr>
          <w:rFonts w:ascii="Arial" w:hAnsi="Arial" w:cs="Arial"/>
        </w:rPr>
        <w:t>201</w:t>
      </w:r>
      <w:r w:rsidR="0079462B">
        <w:rPr>
          <w:rFonts w:ascii="Arial" w:hAnsi="Arial" w:cs="Arial"/>
        </w:rPr>
        <w:t>6</w:t>
      </w:r>
      <w:r w:rsidRPr="009A22EB">
        <w:rPr>
          <w:rFonts w:ascii="Arial" w:hAnsi="Arial" w:cs="Arial"/>
        </w:rPr>
        <w:t xml:space="preserve"> г.</w:t>
      </w:r>
    </w:p>
    <w:p w:rsidR="005510F6" w:rsidRPr="009A22EB" w:rsidRDefault="005510F6">
      <w:pPr>
        <w:rPr>
          <w:rFonts w:ascii="Arial" w:hAnsi="Arial" w:cs="Arial"/>
          <w:sz w:val="16"/>
          <w:szCs w:val="16"/>
        </w:rPr>
      </w:pPr>
    </w:p>
    <w:p w:rsidR="005510F6" w:rsidRPr="009A22EB" w:rsidRDefault="00DC2358" w:rsidP="00222038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 xml:space="preserve">Повестка </w:t>
      </w:r>
      <w:r w:rsidR="00AC69A8" w:rsidRPr="009A22EB">
        <w:rPr>
          <w:rFonts w:ascii="Arial" w:hAnsi="Arial" w:cs="Arial"/>
          <w:b/>
        </w:rPr>
        <w:t>заседания</w:t>
      </w:r>
      <w:r w:rsidR="00267042" w:rsidRPr="009A22EB">
        <w:rPr>
          <w:rFonts w:ascii="Arial" w:hAnsi="Arial" w:cs="Arial"/>
          <w:b/>
        </w:rPr>
        <w:t>:</w:t>
      </w:r>
    </w:p>
    <w:p w:rsidR="00A73794" w:rsidRPr="009A22EB" w:rsidRDefault="00A73794" w:rsidP="00222038">
      <w:pPr>
        <w:rPr>
          <w:rFonts w:ascii="Arial" w:hAnsi="Arial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9A22EB" w:rsidTr="0031139E">
        <w:tc>
          <w:tcPr>
            <w:tcW w:w="534" w:type="dxa"/>
          </w:tcPr>
          <w:p w:rsidR="00222038" w:rsidRPr="009A22EB" w:rsidRDefault="00295EB6" w:rsidP="00C21631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:rsidR="00222038" w:rsidRPr="009A22EB" w:rsidRDefault="009A22EB" w:rsidP="00A73794">
            <w:pPr>
              <w:rPr>
                <w:rFonts w:ascii="Arial" w:eastAsia="Times New Roman" w:hAnsi="Arial" w:cs="Arial"/>
              </w:rPr>
            </w:pPr>
            <w:r w:rsidRPr="009A22EB">
              <w:rPr>
                <w:rFonts w:ascii="Arial" w:eastAsia="Times New Roman" w:hAnsi="Arial" w:cs="Arial"/>
              </w:rPr>
              <w:t>Спортивно-дисциплинарный ко</w:t>
            </w:r>
            <w:r>
              <w:rPr>
                <w:rFonts w:ascii="Arial" w:eastAsia="Times New Roman" w:hAnsi="Arial" w:cs="Arial"/>
              </w:rPr>
              <w:t>мит</w:t>
            </w:r>
            <w:r w:rsidR="00E6044D">
              <w:rPr>
                <w:rFonts w:ascii="Arial" w:eastAsia="Times New Roman" w:hAnsi="Arial" w:cs="Arial"/>
              </w:rPr>
              <w:t>ет рассмотрел эпизод  матча № 20</w:t>
            </w:r>
            <w:r w:rsidR="0079462B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79462B" w:rsidRPr="009A22EB">
              <w:rPr>
                <w:rFonts w:ascii="Arial" w:eastAsia="Times New Roman" w:hAnsi="Arial" w:cs="Arial"/>
              </w:rPr>
              <w:t>"Открытого</w:t>
            </w:r>
            <w:r w:rsidR="0079462B">
              <w:rPr>
                <w:rFonts w:ascii="Arial" w:eastAsia="Times New Roman" w:hAnsi="Arial" w:cs="Arial"/>
              </w:rPr>
              <w:t xml:space="preserve"> </w:t>
            </w:r>
            <w:r w:rsidR="0079462B" w:rsidRPr="009A22EB">
              <w:rPr>
                <w:rFonts w:ascii="Arial" w:eastAsia="Times New Roman" w:hAnsi="Arial" w:cs="Arial"/>
              </w:rPr>
              <w:t xml:space="preserve"> </w:t>
            </w:r>
            <w:r w:rsidR="0079462B">
              <w:rPr>
                <w:rFonts w:ascii="Arial" w:eastAsia="Times New Roman" w:hAnsi="Arial" w:cs="Arial"/>
              </w:rPr>
              <w:t>Чемпионата и П</w:t>
            </w:r>
            <w:r w:rsidR="0079462B" w:rsidRPr="009A22EB">
              <w:rPr>
                <w:rFonts w:ascii="Arial" w:eastAsia="Times New Roman" w:hAnsi="Arial" w:cs="Arial"/>
              </w:rPr>
              <w:t>ервенства</w:t>
            </w:r>
            <w:r w:rsidR="0079462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648A9">
              <w:rPr>
                <w:rFonts w:ascii="Arial" w:eastAsia="Times New Roman" w:hAnsi="Arial" w:cs="Arial"/>
              </w:rPr>
              <w:t>г.</w:t>
            </w:r>
            <w:r w:rsidR="00F648A9" w:rsidRPr="009A22EB">
              <w:rPr>
                <w:rFonts w:ascii="Arial" w:eastAsia="Times New Roman" w:hAnsi="Arial" w:cs="Arial"/>
              </w:rPr>
              <w:t>Владивостока</w:t>
            </w:r>
            <w:proofErr w:type="spellEnd"/>
            <w:r w:rsidR="00F648A9">
              <w:rPr>
                <w:rFonts w:ascii="Arial" w:eastAsia="Times New Roman" w:hAnsi="Arial" w:cs="Arial"/>
              </w:rPr>
              <w:t xml:space="preserve"> </w:t>
            </w:r>
            <w:r w:rsidR="0079462B">
              <w:rPr>
                <w:rFonts w:ascii="Arial" w:eastAsia="Times New Roman" w:hAnsi="Arial" w:cs="Arial"/>
              </w:rPr>
              <w:t>по хоккею с шайбой</w:t>
            </w:r>
            <w:r w:rsidR="00F648A9">
              <w:rPr>
                <w:rFonts w:ascii="Arial" w:eastAsia="Times New Roman" w:hAnsi="Arial" w:cs="Arial"/>
              </w:rPr>
              <w:t xml:space="preserve">  </w:t>
            </w:r>
            <w:r w:rsidR="0079462B" w:rsidRPr="009A22EB">
              <w:rPr>
                <w:rFonts w:ascii="Arial" w:eastAsia="Times New Roman" w:hAnsi="Arial" w:cs="Arial"/>
              </w:rPr>
              <w:t>среди</w:t>
            </w:r>
            <w:r w:rsidR="00F648A9">
              <w:rPr>
                <w:rFonts w:ascii="Arial" w:eastAsia="Times New Roman" w:hAnsi="Arial" w:cs="Arial"/>
              </w:rPr>
              <w:t xml:space="preserve"> мужских</w:t>
            </w:r>
            <w:r w:rsidR="0079462B" w:rsidRPr="009A22EB">
              <w:rPr>
                <w:rFonts w:ascii="Arial" w:eastAsia="Times New Roman" w:hAnsi="Arial" w:cs="Arial"/>
              </w:rPr>
              <w:t xml:space="preserve"> </w:t>
            </w:r>
            <w:r w:rsidR="0079462B">
              <w:rPr>
                <w:rFonts w:ascii="Arial" w:eastAsia="Times New Roman" w:hAnsi="Arial" w:cs="Arial"/>
              </w:rPr>
              <w:t>любительских команд</w:t>
            </w:r>
            <w:r w:rsidR="00F648A9">
              <w:rPr>
                <w:rFonts w:ascii="Arial" w:eastAsia="Times New Roman" w:hAnsi="Arial" w:cs="Arial"/>
              </w:rPr>
              <w:t xml:space="preserve"> </w:t>
            </w:r>
            <w:r w:rsidR="0079462B" w:rsidRPr="009A22EB">
              <w:rPr>
                <w:rFonts w:ascii="Arial" w:eastAsia="Times New Roman" w:hAnsi="Arial" w:cs="Arial"/>
              </w:rPr>
              <w:t xml:space="preserve">2015-2016 </w:t>
            </w:r>
            <w:proofErr w:type="spellStart"/>
            <w:r w:rsidR="0079462B" w:rsidRPr="009A22EB">
              <w:rPr>
                <w:rFonts w:ascii="Arial" w:eastAsia="Times New Roman" w:hAnsi="Arial" w:cs="Arial"/>
              </w:rPr>
              <w:t>гг</w:t>
            </w:r>
            <w:proofErr w:type="spellEnd"/>
            <w:r w:rsidR="00E6044D">
              <w:rPr>
                <w:rFonts w:ascii="Arial" w:eastAsia="Times New Roman" w:hAnsi="Arial" w:cs="Arial"/>
              </w:rPr>
              <w:t>" «Дальзавод</w:t>
            </w:r>
            <w:r w:rsidRPr="009A22EB">
              <w:rPr>
                <w:rFonts w:ascii="Arial" w:eastAsia="Times New Roman" w:hAnsi="Arial" w:cs="Arial"/>
              </w:rPr>
              <w:t xml:space="preserve">» </w:t>
            </w:r>
            <w:r>
              <w:rPr>
                <w:rFonts w:ascii="Arial" w:eastAsia="Times New Roman" w:hAnsi="Arial" w:cs="Arial"/>
              </w:rPr>
              <w:t>(</w:t>
            </w:r>
            <w:proofErr w:type="spellStart"/>
            <w:r w:rsidR="00F648A9">
              <w:rPr>
                <w:rFonts w:ascii="Arial" w:eastAsia="Times New Roman" w:hAnsi="Arial" w:cs="Arial"/>
              </w:rPr>
              <w:t>г.Владивосток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E6044D">
              <w:rPr>
                <w:rFonts w:ascii="Arial" w:eastAsia="Times New Roman" w:hAnsi="Arial" w:cs="Arial"/>
              </w:rPr>
              <w:t xml:space="preserve"> - «Торнадо</w:t>
            </w:r>
            <w:r w:rsidRPr="009A22EB">
              <w:rPr>
                <w:rFonts w:ascii="Arial" w:eastAsia="Times New Roman" w:hAnsi="Arial" w:cs="Arial"/>
              </w:rPr>
              <w:t xml:space="preserve">» </w:t>
            </w:r>
            <w:r>
              <w:rPr>
                <w:rFonts w:ascii="Arial" w:eastAsia="Times New Roman" w:hAnsi="Arial" w:cs="Arial"/>
              </w:rPr>
              <w:t>(</w:t>
            </w:r>
            <w:proofErr w:type="spellStart"/>
            <w:r w:rsidR="00F648A9">
              <w:rPr>
                <w:rFonts w:ascii="Arial" w:eastAsia="Times New Roman" w:hAnsi="Arial" w:cs="Arial"/>
              </w:rPr>
              <w:t>г.Владивосток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E6044D">
              <w:rPr>
                <w:rFonts w:ascii="Arial" w:eastAsia="Times New Roman" w:hAnsi="Arial" w:cs="Arial"/>
              </w:rPr>
              <w:t>, состоявшегося  15</w:t>
            </w:r>
            <w:r w:rsidR="00F648A9">
              <w:rPr>
                <w:rFonts w:ascii="Arial" w:eastAsia="Times New Roman" w:hAnsi="Arial" w:cs="Arial"/>
              </w:rPr>
              <w:t>.03.2016</w:t>
            </w:r>
            <w:r w:rsidRPr="009A22EB">
              <w:rPr>
                <w:rFonts w:ascii="Arial" w:eastAsia="Times New Roman" w:hAnsi="Arial" w:cs="Arial"/>
              </w:rPr>
              <w:t xml:space="preserve"> г.</w:t>
            </w:r>
          </w:p>
        </w:tc>
      </w:tr>
    </w:tbl>
    <w:p w:rsidR="00222038" w:rsidRPr="009A22EB" w:rsidRDefault="00222038" w:rsidP="00267042">
      <w:pPr>
        <w:rPr>
          <w:rFonts w:ascii="Arial" w:hAnsi="Arial" w:cs="Arial"/>
          <w:color w:val="2F2F2F"/>
          <w:shd w:val="clear" w:color="auto" w:fill="FFFFFF"/>
        </w:rPr>
      </w:pPr>
    </w:p>
    <w:p w:rsidR="003D6F3E" w:rsidRPr="009A22EB" w:rsidRDefault="003D6F3E" w:rsidP="00267042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>Присутствовали</w:t>
      </w:r>
      <w:r w:rsidR="006B55C9" w:rsidRPr="009A22EB">
        <w:rPr>
          <w:rFonts w:ascii="Arial" w:hAnsi="Arial" w:cs="Arial"/>
          <w:b/>
        </w:rPr>
        <w:t xml:space="preserve"> члены </w:t>
      </w:r>
      <w:r w:rsidR="00AC114C" w:rsidRPr="009A22EB">
        <w:rPr>
          <w:rFonts w:ascii="Arial" w:hAnsi="Arial" w:cs="Arial"/>
          <w:b/>
        </w:rPr>
        <w:t>СДК</w:t>
      </w:r>
      <w:r w:rsidR="006B55C9" w:rsidRPr="009A22EB">
        <w:rPr>
          <w:rFonts w:ascii="Arial" w:hAnsi="Arial" w:cs="Arial"/>
          <w:b/>
        </w:rPr>
        <w:t xml:space="preserve"> ФХВ в составе</w:t>
      </w:r>
      <w:r w:rsidRPr="009A22EB">
        <w:rPr>
          <w:rFonts w:ascii="Arial" w:hAnsi="Arial" w:cs="Arial"/>
          <w:b/>
        </w:rPr>
        <w:t>:</w:t>
      </w:r>
    </w:p>
    <w:p w:rsidR="00296303" w:rsidRPr="009A22EB" w:rsidRDefault="00296303" w:rsidP="00267042">
      <w:pPr>
        <w:rPr>
          <w:rFonts w:ascii="Arial" w:hAnsi="Arial" w:cs="Arial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695"/>
      </w:tblGrid>
      <w:tr w:rsidR="00AC69A8" w:rsidRPr="009A22EB" w:rsidTr="00410022">
        <w:tc>
          <w:tcPr>
            <w:tcW w:w="462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695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9A22EB" w:rsidTr="00410022"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695" w:type="dxa"/>
          </w:tcPr>
          <w:p w:rsidR="00AC69A8" w:rsidRPr="009A22EB" w:rsidRDefault="00F648A9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AC69A8" w:rsidRPr="009A22EB">
              <w:rPr>
                <w:rFonts w:ascii="Arial" w:hAnsi="Arial" w:cs="Arial"/>
              </w:rPr>
              <w:t xml:space="preserve"> </w:t>
            </w:r>
            <w:r w:rsidRPr="009A22EB">
              <w:rPr>
                <w:rFonts w:ascii="Arial" w:hAnsi="Arial" w:cs="Arial"/>
              </w:rPr>
              <w:t>Коллеги судей ФХВ</w:t>
            </w:r>
          </w:p>
        </w:tc>
      </w:tr>
      <w:tr w:rsidR="00AC69A8" w:rsidRPr="009A22EB" w:rsidTr="00410022"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695" w:type="dxa"/>
          </w:tcPr>
          <w:p w:rsidR="00AC69A8" w:rsidRPr="009A22EB" w:rsidRDefault="00295EB6" w:rsidP="00E31B53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</w:t>
            </w:r>
            <w:r w:rsidR="00AC69A8" w:rsidRPr="009A22EB">
              <w:rPr>
                <w:rFonts w:ascii="Arial" w:hAnsi="Arial" w:cs="Arial"/>
              </w:rPr>
              <w:t>удья</w:t>
            </w:r>
            <w:r w:rsidRPr="009A22EB">
              <w:rPr>
                <w:rFonts w:ascii="Arial" w:hAnsi="Arial" w:cs="Arial"/>
              </w:rPr>
              <w:t xml:space="preserve"> </w:t>
            </w:r>
            <w:r w:rsidR="00E31B53" w:rsidRPr="009A22EB">
              <w:rPr>
                <w:rFonts w:ascii="Arial" w:hAnsi="Arial" w:cs="Arial"/>
              </w:rPr>
              <w:t>Коллеги судей</w:t>
            </w:r>
            <w:r w:rsidRPr="009A22EB">
              <w:rPr>
                <w:rFonts w:ascii="Arial" w:hAnsi="Arial" w:cs="Arial"/>
              </w:rPr>
              <w:t xml:space="preserve"> ФХВ</w:t>
            </w:r>
          </w:p>
        </w:tc>
      </w:tr>
      <w:tr w:rsidR="00AC69A8" w:rsidRPr="009A22EB" w:rsidTr="00410022">
        <w:trPr>
          <w:trHeight w:val="64"/>
        </w:trPr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Сорокин И.Ю.</w:t>
            </w:r>
          </w:p>
        </w:tc>
        <w:tc>
          <w:tcPr>
            <w:tcW w:w="6695" w:type="dxa"/>
          </w:tcPr>
          <w:p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Президент Ф</w:t>
            </w:r>
            <w:r w:rsidR="00CF68AE" w:rsidRPr="009A22EB">
              <w:rPr>
                <w:rFonts w:ascii="Arial" w:hAnsi="Arial" w:cs="Arial"/>
              </w:rPr>
              <w:t>ХВ</w:t>
            </w:r>
          </w:p>
        </w:tc>
      </w:tr>
    </w:tbl>
    <w:p w:rsidR="00A60E91" w:rsidRPr="009A22EB" w:rsidRDefault="00A60E91" w:rsidP="00267042">
      <w:pPr>
        <w:rPr>
          <w:rFonts w:ascii="Arial" w:hAnsi="Arial" w:cs="Arial"/>
          <w:b/>
          <w:u w:val="single"/>
        </w:rPr>
      </w:pPr>
    </w:p>
    <w:p w:rsidR="00267042" w:rsidRPr="009A22EB" w:rsidRDefault="00267042" w:rsidP="00267042">
      <w:pPr>
        <w:rPr>
          <w:rFonts w:ascii="Arial" w:hAnsi="Arial" w:cs="Arial"/>
          <w:b/>
          <w:u w:val="single"/>
        </w:rPr>
      </w:pPr>
      <w:r w:rsidRPr="009A22EB">
        <w:rPr>
          <w:rFonts w:ascii="Arial" w:hAnsi="Arial" w:cs="Arial"/>
          <w:b/>
          <w:u w:val="single"/>
        </w:rPr>
        <w:t xml:space="preserve">Решения </w:t>
      </w:r>
      <w:r w:rsidR="00516B2C" w:rsidRPr="009A22EB">
        <w:rPr>
          <w:rFonts w:ascii="Arial" w:hAnsi="Arial" w:cs="Arial"/>
          <w:b/>
          <w:u w:val="single"/>
        </w:rPr>
        <w:t>С</w:t>
      </w:r>
      <w:r w:rsidR="00AC114C" w:rsidRPr="009A22EB">
        <w:rPr>
          <w:rFonts w:ascii="Arial" w:hAnsi="Arial" w:cs="Arial"/>
          <w:b/>
          <w:u w:val="single"/>
        </w:rPr>
        <w:t>овета СДК по</w:t>
      </w:r>
      <w:r w:rsidRPr="009A22EB">
        <w:rPr>
          <w:rFonts w:ascii="Arial" w:hAnsi="Arial" w:cs="Arial"/>
          <w:b/>
          <w:u w:val="single"/>
        </w:rPr>
        <w:t xml:space="preserve"> </w:t>
      </w:r>
      <w:r w:rsidR="00516B2C" w:rsidRPr="009A22EB">
        <w:rPr>
          <w:rFonts w:ascii="Arial" w:hAnsi="Arial" w:cs="Arial"/>
          <w:b/>
          <w:u w:val="single"/>
        </w:rPr>
        <w:t xml:space="preserve">вопросам </w:t>
      </w:r>
      <w:r w:rsidRPr="009A22EB">
        <w:rPr>
          <w:rFonts w:ascii="Arial" w:hAnsi="Arial" w:cs="Arial"/>
          <w:b/>
          <w:u w:val="single"/>
        </w:rPr>
        <w:t xml:space="preserve">повестки </w:t>
      </w:r>
      <w:r w:rsidR="00AC114C" w:rsidRPr="009A22EB">
        <w:rPr>
          <w:rFonts w:ascii="Arial" w:hAnsi="Arial" w:cs="Arial"/>
          <w:b/>
          <w:u w:val="single"/>
        </w:rPr>
        <w:t>собрания</w:t>
      </w:r>
      <w:r w:rsidRPr="009A22EB">
        <w:rPr>
          <w:rFonts w:ascii="Arial" w:hAnsi="Arial" w:cs="Arial"/>
          <w:b/>
          <w:u w:val="single"/>
        </w:rPr>
        <w:t>:</w:t>
      </w:r>
    </w:p>
    <w:p w:rsidR="00B62296" w:rsidRPr="009A22EB" w:rsidRDefault="00B62296" w:rsidP="00267042">
      <w:pPr>
        <w:rPr>
          <w:rFonts w:ascii="Arial" w:hAnsi="Arial" w:cs="Arial"/>
          <w:b/>
          <w:u w:val="single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356"/>
      </w:tblGrid>
      <w:tr w:rsidR="00C81C51" w:rsidRPr="009A22EB" w:rsidTr="00410022">
        <w:tc>
          <w:tcPr>
            <w:tcW w:w="417" w:type="dxa"/>
          </w:tcPr>
          <w:p w:rsidR="00C81C51" w:rsidRPr="009A22EB" w:rsidRDefault="00C81C51" w:rsidP="00295EB6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10356" w:type="dxa"/>
          </w:tcPr>
          <w:tbl>
            <w:tblPr>
              <w:tblpPr w:leftFromText="180" w:rightFromText="180" w:vertAnchor="text" w:horzAnchor="page" w:tblpX="170" w:tblpY="-188"/>
              <w:tblOverlap w:val="never"/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81"/>
            </w:tblGrid>
            <w:tr w:rsidR="00CA0FCA" w:rsidRPr="009A22EB" w:rsidTr="00CA0FCA">
              <w:trPr>
                <w:tblCellSpacing w:w="15" w:type="dxa"/>
              </w:trPr>
              <w:tc>
                <w:tcPr>
                  <w:tcW w:w="96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FCA" w:rsidRPr="009A22EB" w:rsidRDefault="00CA0FCA" w:rsidP="0053266D">
                  <w:pPr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CA0FCA" w:rsidRPr="009A22EB" w:rsidTr="00CA0FCA">
              <w:trPr>
                <w:tblCellSpacing w:w="15" w:type="dxa"/>
              </w:trPr>
              <w:tc>
                <w:tcPr>
                  <w:tcW w:w="96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FCA" w:rsidRDefault="00CA0FCA" w:rsidP="0053266D">
                  <w:pPr>
                    <w:spacing w:after="240"/>
                    <w:rPr>
                      <w:rFonts w:ascii="Arial" w:hAnsi="Arial" w:cs="Arial"/>
                      <w:b/>
                    </w:rPr>
                  </w:pPr>
                  <w:r w:rsidRPr="009A22EB">
                    <w:rPr>
                      <w:rFonts w:ascii="Arial" w:hAnsi="Arial" w:cs="Arial"/>
                      <w:b/>
                    </w:rPr>
                    <w:t>Решение Судейского комитета:</w:t>
                  </w:r>
                </w:p>
                <w:p w:rsidR="00CA0FCA" w:rsidRDefault="00CA0FCA" w:rsidP="0053266D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9A22EB">
                    <w:rPr>
                      <w:rFonts w:ascii="Arial" w:eastAsia="Times New Roman" w:hAnsi="Arial" w:cs="Arial"/>
                    </w:rPr>
                    <w:t>Спортивно-дисциплинарный ко</w:t>
                  </w:r>
                  <w:r>
                    <w:rPr>
                      <w:rFonts w:ascii="Arial" w:eastAsia="Times New Roman" w:hAnsi="Arial" w:cs="Arial"/>
                    </w:rPr>
                    <w:t xml:space="preserve">митет рассмотрел эпизод  матча № 203  </w:t>
                  </w:r>
                  <w:r w:rsidRPr="009A22EB">
                    <w:rPr>
                      <w:rFonts w:ascii="Arial" w:eastAsia="Times New Roman" w:hAnsi="Arial" w:cs="Arial"/>
                    </w:rPr>
                    <w:t>"Открытого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Чемпионата и П</w:t>
                  </w:r>
                  <w:r w:rsidRPr="009A22EB">
                    <w:rPr>
                      <w:rFonts w:ascii="Arial" w:eastAsia="Times New Roman" w:hAnsi="Arial" w:cs="Arial"/>
                    </w:rPr>
                    <w:t>ервенства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г.</w:t>
                  </w:r>
                  <w:r w:rsidRPr="009A22EB">
                    <w:rPr>
                      <w:rFonts w:ascii="Arial" w:eastAsia="Times New Roman" w:hAnsi="Arial" w:cs="Arial"/>
                    </w:rPr>
                    <w:t>Владивостока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по хоккею с шайбой  </w:t>
                  </w:r>
                  <w:r w:rsidRPr="009A22EB">
                    <w:rPr>
                      <w:rFonts w:ascii="Arial" w:eastAsia="Times New Roman" w:hAnsi="Arial" w:cs="Arial"/>
                    </w:rPr>
                    <w:t>среди</w:t>
                  </w:r>
                  <w:r>
                    <w:rPr>
                      <w:rFonts w:ascii="Arial" w:eastAsia="Times New Roman" w:hAnsi="Arial" w:cs="Arial"/>
                    </w:rPr>
                    <w:t xml:space="preserve"> мужских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 xml:space="preserve">любительских команд 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2015-2016 </w:t>
                  </w:r>
                  <w:proofErr w:type="spellStart"/>
                  <w:r w:rsidRPr="009A22EB">
                    <w:rPr>
                      <w:rFonts w:ascii="Arial" w:eastAsia="Times New Roman" w:hAnsi="Arial" w:cs="Arial"/>
                    </w:rPr>
                    <w:t>гг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" «Дальзавод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»  </w:t>
                  </w:r>
                  <w:r>
                    <w:rPr>
                      <w:rFonts w:ascii="Arial" w:eastAsia="Times New Roman" w:hAnsi="Arial" w:cs="Arial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г.Владивосток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) - 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«Торнадо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» </w:t>
                  </w:r>
                  <w:r>
                    <w:rPr>
                      <w:rFonts w:ascii="Arial" w:eastAsia="Times New Roman" w:hAnsi="Arial" w:cs="Arial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г.Владивосток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), состоявшегося  15.03.2016</w:t>
                  </w:r>
                  <w:r>
                    <w:rPr>
                      <w:rFonts w:ascii="Arial" w:eastAsia="Times New Roman" w:hAnsi="Arial" w:cs="Arial"/>
                    </w:rPr>
                    <w:t xml:space="preserve"> г.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 На 30 мин. матча в ходе конфликта, игрок  Мелешкин Никита №23 команды «Торнадо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» </w:t>
                  </w:r>
                  <w:r>
                    <w:rPr>
                      <w:rFonts w:ascii="Arial" w:eastAsia="Times New Roman" w:hAnsi="Arial" w:cs="Arial"/>
                    </w:rPr>
                    <w:t xml:space="preserve"> стал наносить многочисленные  с  чрезмерной силой  удары клюшкой игроку команды соперника, что привело к травме игрока команды «Дальзавод».</w:t>
                  </w:r>
                </w:p>
                <w:p w:rsidR="00CA0FCA" w:rsidRPr="009A22EB" w:rsidRDefault="00CA0FCA" w:rsidP="0053266D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9A22EB">
                    <w:rPr>
                      <w:rFonts w:ascii="Arial" w:eastAsia="Times New Roman" w:hAnsi="Arial" w:cs="Arial"/>
                    </w:rPr>
                    <w:t xml:space="preserve"> СДК принял решение оставить без изме</w:t>
                  </w:r>
                  <w:r>
                    <w:rPr>
                      <w:rFonts w:ascii="Arial" w:eastAsia="Times New Roman" w:hAnsi="Arial" w:cs="Arial"/>
                    </w:rPr>
                    <w:t>нений наложенные на игроков команды «Торнадо</w:t>
                  </w:r>
                  <w:r w:rsidRPr="009A22EB">
                    <w:rPr>
                      <w:rFonts w:ascii="Arial" w:eastAsia="Times New Roman" w:hAnsi="Arial" w:cs="Arial"/>
                    </w:rPr>
                    <w:t>»</w:t>
                  </w:r>
                  <w:r>
                    <w:rPr>
                      <w:rFonts w:ascii="Arial" w:eastAsia="Times New Roman" w:hAnsi="Arial" w:cs="Arial"/>
                    </w:rPr>
                    <w:t xml:space="preserve">   Мелешкина Никиту  №23 наказания по Правилу 159 , п.3,4 (Удар соперника клюшкой</w:t>
                  </w:r>
                  <w:r w:rsidRPr="009A22EB">
                    <w:rPr>
                      <w:rFonts w:ascii="Arial" w:eastAsia="Times New Roman" w:hAnsi="Arial" w:cs="Arial"/>
                    </w:rPr>
                    <w:t>)</w:t>
                  </w:r>
                  <w:r>
                    <w:rPr>
                      <w:rFonts w:ascii="Arial" w:eastAsia="Times New Roman" w:hAnsi="Arial" w:cs="Arial"/>
                    </w:rPr>
                    <w:t xml:space="preserve">  -  Матч-Штраф (25 мин.) </w:t>
                  </w:r>
                  <w:r w:rsidRPr="009A22EB">
                    <w:rPr>
                      <w:rFonts w:ascii="Arial" w:eastAsia="Times New Roman" w:hAnsi="Arial" w:cs="Arial"/>
                    </w:rPr>
                    <w:t>« Официаль</w:t>
                  </w:r>
                  <w:r>
                    <w:rPr>
                      <w:rFonts w:ascii="Arial" w:eastAsia="Times New Roman" w:hAnsi="Arial" w:cs="Arial"/>
                    </w:rPr>
                    <w:t xml:space="preserve">ной книги правил ИИХФ 2014-2018». </w:t>
                  </w:r>
                  <w:r w:rsidRPr="009A22EB">
                    <w:rPr>
                      <w:rFonts w:ascii="Arial" w:eastAsia="Times New Roman" w:hAnsi="Arial" w:cs="Arial"/>
                    </w:rPr>
                    <w:br/>
                    <w:t> В целях недопущени</w:t>
                  </w:r>
                  <w:r>
                    <w:rPr>
                      <w:rFonts w:ascii="Arial" w:eastAsia="Times New Roman" w:hAnsi="Arial" w:cs="Arial"/>
                    </w:rPr>
                    <w:t xml:space="preserve">я 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впредь</w:t>
                  </w:r>
                  <w:r>
                    <w:rPr>
                      <w:rFonts w:ascii="Arial" w:eastAsia="Times New Roman" w:hAnsi="Arial" w:cs="Arial"/>
                    </w:rPr>
                    <w:t xml:space="preserve"> подобного поведения  игроками команд в матчах   </w:t>
                  </w:r>
                  <w:r w:rsidRPr="009A22EB">
                    <w:rPr>
                      <w:rFonts w:ascii="Arial" w:eastAsia="Times New Roman" w:hAnsi="Arial" w:cs="Arial"/>
                    </w:rPr>
                    <w:t>"Открытого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Чемпионата и П</w:t>
                  </w:r>
                  <w:r w:rsidRPr="009A22EB">
                    <w:rPr>
                      <w:rFonts w:ascii="Arial" w:eastAsia="Times New Roman" w:hAnsi="Arial" w:cs="Arial"/>
                    </w:rPr>
                    <w:t>ервенства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г.</w:t>
                  </w:r>
                  <w:r w:rsidRPr="009A22EB">
                    <w:rPr>
                      <w:rFonts w:ascii="Arial" w:eastAsia="Times New Roman" w:hAnsi="Arial" w:cs="Arial"/>
                    </w:rPr>
                    <w:t>Владивостока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по хоккею с шайбой  </w:t>
                  </w:r>
                  <w:r w:rsidRPr="009A22EB">
                    <w:rPr>
                      <w:rFonts w:ascii="Arial" w:eastAsia="Times New Roman" w:hAnsi="Arial" w:cs="Arial"/>
                    </w:rPr>
                    <w:t>среди</w:t>
                  </w:r>
                  <w:r>
                    <w:rPr>
                      <w:rFonts w:ascii="Arial" w:eastAsia="Times New Roman" w:hAnsi="Arial" w:cs="Arial"/>
                    </w:rPr>
                    <w:t xml:space="preserve"> мужских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 xml:space="preserve">любительских команд 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2015-2016 </w:t>
                  </w:r>
                  <w:proofErr w:type="spellStart"/>
                  <w:r w:rsidRPr="009A22EB">
                    <w:rPr>
                      <w:rFonts w:ascii="Arial" w:eastAsia="Times New Roman" w:hAnsi="Arial" w:cs="Arial"/>
                    </w:rPr>
                    <w:t>гг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" и учитывая исключительную грубость в действиях игрока команды «Торнадо</w:t>
                  </w:r>
                  <w:r w:rsidRPr="009A22EB">
                    <w:rPr>
                      <w:rFonts w:ascii="Arial" w:eastAsia="Times New Roman" w:hAnsi="Arial" w:cs="Arial"/>
                    </w:rPr>
                    <w:t>»</w:t>
                  </w:r>
                  <w:r>
                    <w:rPr>
                      <w:rFonts w:ascii="Arial" w:eastAsia="Times New Roman" w:hAnsi="Arial" w:cs="Arial"/>
                    </w:rPr>
                    <w:t xml:space="preserve">,  которые могли привести к трагическим последствиям  наложить на  игрока Мелешкин Н.  дисквалификацию  на </w:t>
                  </w:r>
                  <w:r>
                    <w:rPr>
                      <w:rFonts w:ascii="Arial" w:eastAsia="Times New Roman" w:hAnsi="Arial" w:cs="Arial"/>
                    </w:rPr>
                    <w:t>15 (</w:t>
                  </w:r>
                  <w:r>
                    <w:rPr>
                      <w:rFonts w:ascii="Arial" w:eastAsia="Times New Roman" w:hAnsi="Arial" w:cs="Arial"/>
                    </w:rPr>
                    <w:t>пятнадцать</w:t>
                  </w:r>
                  <w:r>
                    <w:rPr>
                      <w:rFonts w:ascii="Arial" w:eastAsia="Times New Roman" w:hAnsi="Arial" w:cs="Arial"/>
                    </w:rPr>
                    <w:t>)</w:t>
                  </w:r>
                  <w:r>
                    <w:rPr>
                      <w:rFonts w:ascii="Arial" w:eastAsia="Times New Roman" w:hAnsi="Arial" w:cs="Arial"/>
                    </w:rPr>
                    <w:t xml:space="preserve"> игр.</w:t>
                  </w:r>
                </w:p>
                <w:p w:rsidR="00CA0FCA" w:rsidRPr="009A22EB" w:rsidRDefault="00CA0FCA" w:rsidP="00CA0FCA">
                  <w:pPr>
                    <w:rPr>
                      <w:rFonts w:ascii="Arial" w:eastAsia="Times New Roman" w:hAnsi="Arial" w:cs="Arial"/>
                    </w:rPr>
                  </w:pPr>
                  <w:r w:rsidRPr="009A22EB">
                    <w:rPr>
                      <w:rFonts w:ascii="Arial" w:eastAsia="Times New Roman" w:hAnsi="Arial" w:cs="Arial"/>
                    </w:rPr>
                    <w:t>Руководство команд</w:t>
                  </w:r>
                  <w:r>
                    <w:rPr>
                      <w:rFonts w:ascii="Arial" w:eastAsia="Times New Roman" w:hAnsi="Arial" w:cs="Arial"/>
                    </w:rPr>
                    <w:t>ы «Торнадо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»  </w:t>
                  </w:r>
                  <w:r>
                    <w:rPr>
                      <w:rFonts w:ascii="Arial" w:eastAsia="Times New Roman" w:hAnsi="Arial" w:cs="Arial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г.Владивосток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)  </w:t>
                  </w:r>
                  <w:r w:rsidRPr="009A22EB">
                    <w:rPr>
                      <w:rFonts w:ascii="Arial" w:eastAsia="Times New Roman" w:hAnsi="Arial" w:cs="Arial"/>
                    </w:rPr>
                    <w:t> обяз</w:t>
                  </w:r>
                  <w:r>
                    <w:rPr>
                      <w:rFonts w:ascii="Arial" w:eastAsia="Times New Roman" w:hAnsi="Arial" w:cs="Arial"/>
                    </w:rPr>
                    <w:t xml:space="preserve">ать провести собрание </w:t>
                  </w:r>
                  <w:r>
                    <w:rPr>
                      <w:rFonts w:ascii="Arial" w:eastAsia="Times New Roman" w:hAnsi="Arial" w:cs="Arial"/>
                    </w:rPr>
                    <w:t xml:space="preserve">команды </w:t>
                  </w:r>
                  <w:r>
                    <w:rPr>
                      <w:rFonts w:ascii="Arial" w:eastAsia="Times New Roman" w:hAnsi="Arial" w:cs="Arial"/>
                    </w:rPr>
                    <w:t xml:space="preserve">по </w:t>
                  </w:r>
                  <w:r>
                    <w:rPr>
                      <w:rFonts w:ascii="Arial" w:eastAsia="Times New Roman" w:hAnsi="Arial" w:cs="Arial"/>
                    </w:rPr>
                    <w:t>обсуждению произошедшего</w:t>
                  </w:r>
                  <w:r>
                    <w:rPr>
                      <w:rFonts w:ascii="Arial" w:eastAsia="Times New Roman" w:hAnsi="Arial" w:cs="Arial"/>
                    </w:rPr>
                    <w:t xml:space="preserve"> случая</w:t>
                  </w:r>
                  <w:r w:rsidRPr="009A22EB">
                    <w:rPr>
                      <w:rFonts w:ascii="Arial" w:eastAsia="Times New Roman" w:hAnsi="Arial" w:cs="Arial"/>
                    </w:rPr>
                    <w:t>.</w:t>
                  </w:r>
                  <w:r w:rsidRPr="009A22EB">
                    <w:rPr>
                      <w:rFonts w:ascii="Arial" w:eastAsia="Times New Roman" w:hAnsi="Arial" w:cs="Arial"/>
                    </w:rPr>
                    <w:br/>
                    <w:t>При во</w:t>
                  </w:r>
                  <w:r>
                    <w:rPr>
                      <w:rFonts w:ascii="Arial" w:eastAsia="Times New Roman" w:hAnsi="Arial" w:cs="Arial"/>
                    </w:rPr>
                    <w:t>зникновении со стороны  игроков команд, принимающих участие в соревнованиях  "Федерацией хоккея Владивостока" подобных хулиганских поступков, СДК   будет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применяться более строгие санкции</w:t>
                  </w:r>
                  <w:r>
                    <w:rPr>
                      <w:rFonts w:ascii="Arial" w:eastAsia="Times New Roman" w:hAnsi="Arial" w:cs="Arial"/>
                    </w:rPr>
                    <w:t xml:space="preserve"> вплоть до полного запрета  этим  игрокам участия в  турнирах "Федерации хоккея Владивостока"  </w:t>
                  </w:r>
                  <w:r w:rsidRPr="009A22EB">
                    <w:rPr>
                      <w:rFonts w:ascii="Arial" w:eastAsia="Times New Roman" w:hAnsi="Arial" w:cs="Arial"/>
                    </w:rPr>
                    <w:t>.</w:t>
                  </w:r>
                  <w:r w:rsidRPr="009A22EB">
                    <w:rPr>
                      <w:rFonts w:ascii="Arial" w:eastAsia="Times New Roman" w:hAnsi="Arial" w:cs="Arial"/>
                    </w:rPr>
                    <w:br/>
                  </w:r>
                  <w:r w:rsidRPr="009A22EB">
                    <w:rPr>
                      <w:rFonts w:ascii="Arial" w:eastAsia="Times New Roman" w:hAnsi="Arial" w:cs="Arial"/>
                      <w:color w:val="000000"/>
                    </w:rPr>
                    <w:br/>
                    <w:t>Состав СДК: Сорокин Игорь Юрьевич (Президент ФХВ), Кузнецов Серг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ей Валерьевич (</w:t>
                  </w:r>
                  <w:r>
                    <w:rPr>
                      <w:rFonts w:ascii="Arial" w:hAnsi="Arial" w:cs="Arial"/>
                    </w:rPr>
                    <w:t>Председатель</w:t>
                  </w:r>
                  <w:r w:rsidRPr="009A22EB">
                    <w:rPr>
                      <w:rFonts w:ascii="Arial" w:hAnsi="Arial" w:cs="Arial"/>
                    </w:rPr>
                    <w:t xml:space="preserve"> Коллеги судей ФХВ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9A22EB">
                    <w:rPr>
                      <w:rFonts w:ascii="Arial" w:eastAsia="Times New Roman" w:hAnsi="Arial" w:cs="Arial"/>
                      <w:color w:val="000000"/>
                    </w:rPr>
                    <w:t>, Василье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в Игорь Сергеевич (</w:t>
                  </w:r>
                  <w:r w:rsidRPr="009A22EB">
                    <w:rPr>
                      <w:rFonts w:ascii="Arial" w:hAnsi="Arial" w:cs="Arial"/>
                    </w:rPr>
                    <w:t>Судья Коллеги судей ФХВ</w:t>
                  </w:r>
                  <w:r w:rsidRPr="009A22EB">
                    <w:rPr>
                      <w:rFonts w:ascii="Arial" w:eastAsia="Times New Roman" w:hAnsi="Arial" w:cs="Arial"/>
                      <w:color w:val="000000"/>
                    </w:rPr>
                    <w:t>).</w:t>
                  </w:r>
                </w:p>
              </w:tc>
            </w:tr>
          </w:tbl>
          <w:p w:rsidR="00385A1D" w:rsidRPr="009A22EB" w:rsidRDefault="00385A1D" w:rsidP="00295EB6">
            <w:pPr>
              <w:rPr>
                <w:rFonts w:ascii="Arial" w:hAnsi="Arial" w:cs="Arial"/>
                <w:b/>
              </w:rPr>
            </w:pPr>
          </w:p>
        </w:tc>
      </w:tr>
    </w:tbl>
    <w:p w:rsidR="00222038" w:rsidRPr="009A22EB" w:rsidRDefault="00222038" w:rsidP="00267042">
      <w:pPr>
        <w:rPr>
          <w:rFonts w:ascii="Arial" w:hAnsi="Arial" w:cs="Arial"/>
        </w:rPr>
      </w:pPr>
    </w:p>
    <w:sectPr w:rsidR="00222038" w:rsidRPr="009A22EB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15" w:rsidRDefault="00287915" w:rsidP="00222038">
      <w:r>
        <w:separator/>
      </w:r>
    </w:p>
  </w:endnote>
  <w:endnote w:type="continuationSeparator" w:id="0">
    <w:p w:rsidR="00287915" w:rsidRDefault="00287915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15" w:rsidRDefault="00287915" w:rsidP="00222038">
      <w:r>
        <w:separator/>
      </w:r>
    </w:p>
  </w:footnote>
  <w:footnote w:type="continuationSeparator" w:id="0">
    <w:p w:rsidR="00287915" w:rsidRDefault="00287915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36DC2"/>
    <w:rsid w:val="00052658"/>
    <w:rsid w:val="0006095E"/>
    <w:rsid w:val="000C00AF"/>
    <w:rsid w:val="000D0D28"/>
    <w:rsid w:val="00104034"/>
    <w:rsid w:val="0015498E"/>
    <w:rsid w:val="00166847"/>
    <w:rsid w:val="00173B46"/>
    <w:rsid w:val="001D7A88"/>
    <w:rsid w:val="00216172"/>
    <w:rsid w:val="00222038"/>
    <w:rsid w:val="002646FA"/>
    <w:rsid w:val="00267042"/>
    <w:rsid w:val="00287915"/>
    <w:rsid w:val="00295EB6"/>
    <w:rsid w:val="00296303"/>
    <w:rsid w:val="002B66A1"/>
    <w:rsid w:val="002C72B4"/>
    <w:rsid w:val="002F13FA"/>
    <w:rsid w:val="00303626"/>
    <w:rsid w:val="0031139E"/>
    <w:rsid w:val="00316BB4"/>
    <w:rsid w:val="003238D7"/>
    <w:rsid w:val="00336030"/>
    <w:rsid w:val="00380D47"/>
    <w:rsid w:val="00385A1D"/>
    <w:rsid w:val="003A2A9B"/>
    <w:rsid w:val="003D6F3E"/>
    <w:rsid w:val="00402687"/>
    <w:rsid w:val="00405F3F"/>
    <w:rsid w:val="00410022"/>
    <w:rsid w:val="00424535"/>
    <w:rsid w:val="004429C2"/>
    <w:rsid w:val="00481344"/>
    <w:rsid w:val="004B7B6F"/>
    <w:rsid w:val="004C59D2"/>
    <w:rsid w:val="00516B2C"/>
    <w:rsid w:val="005510F6"/>
    <w:rsid w:val="00562DAB"/>
    <w:rsid w:val="005764A3"/>
    <w:rsid w:val="00587168"/>
    <w:rsid w:val="005A69EA"/>
    <w:rsid w:val="005F74AC"/>
    <w:rsid w:val="00602F76"/>
    <w:rsid w:val="00645CEE"/>
    <w:rsid w:val="006523E6"/>
    <w:rsid w:val="006701BB"/>
    <w:rsid w:val="00671093"/>
    <w:rsid w:val="006A7A1A"/>
    <w:rsid w:val="006B55C9"/>
    <w:rsid w:val="006D479D"/>
    <w:rsid w:val="006E040F"/>
    <w:rsid w:val="006F0468"/>
    <w:rsid w:val="007658BB"/>
    <w:rsid w:val="00770C79"/>
    <w:rsid w:val="00770DA4"/>
    <w:rsid w:val="00773F1C"/>
    <w:rsid w:val="00794625"/>
    <w:rsid w:val="0079462B"/>
    <w:rsid w:val="00817A6A"/>
    <w:rsid w:val="00835DBB"/>
    <w:rsid w:val="0085065A"/>
    <w:rsid w:val="00854205"/>
    <w:rsid w:val="008640B5"/>
    <w:rsid w:val="00900475"/>
    <w:rsid w:val="00902CB9"/>
    <w:rsid w:val="009530D3"/>
    <w:rsid w:val="00953F25"/>
    <w:rsid w:val="00955209"/>
    <w:rsid w:val="00957FB2"/>
    <w:rsid w:val="00986732"/>
    <w:rsid w:val="00995CAB"/>
    <w:rsid w:val="009A22EB"/>
    <w:rsid w:val="009A5173"/>
    <w:rsid w:val="009D6118"/>
    <w:rsid w:val="009F788D"/>
    <w:rsid w:val="00A262D1"/>
    <w:rsid w:val="00A37A6D"/>
    <w:rsid w:val="00A60E91"/>
    <w:rsid w:val="00A73794"/>
    <w:rsid w:val="00AC114C"/>
    <w:rsid w:val="00AC63A7"/>
    <w:rsid w:val="00AC69A8"/>
    <w:rsid w:val="00AD3B44"/>
    <w:rsid w:val="00AE1E36"/>
    <w:rsid w:val="00B14CE4"/>
    <w:rsid w:val="00B30EBD"/>
    <w:rsid w:val="00B62296"/>
    <w:rsid w:val="00B65FDF"/>
    <w:rsid w:val="00B833F4"/>
    <w:rsid w:val="00B86170"/>
    <w:rsid w:val="00B9169D"/>
    <w:rsid w:val="00BB0986"/>
    <w:rsid w:val="00BC4F5D"/>
    <w:rsid w:val="00BE6F91"/>
    <w:rsid w:val="00C005E6"/>
    <w:rsid w:val="00C069B6"/>
    <w:rsid w:val="00C21631"/>
    <w:rsid w:val="00C72069"/>
    <w:rsid w:val="00C74418"/>
    <w:rsid w:val="00C81C51"/>
    <w:rsid w:val="00CA0FCA"/>
    <w:rsid w:val="00CD3572"/>
    <w:rsid w:val="00CD62E0"/>
    <w:rsid w:val="00CF68AE"/>
    <w:rsid w:val="00D349BE"/>
    <w:rsid w:val="00D52025"/>
    <w:rsid w:val="00D62F52"/>
    <w:rsid w:val="00D81C5A"/>
    <w:rsid w:val="00D82616"/>
    <w:rsid w:val="00D91667"/>
    <w:rsid w:val="00DC2358"/>
    <w:rsid w:val="00DC5911"/>
    <w:rsid w:val="00DC5D20"/>
    <w:rsid w:val="00DF1B1C"/>
    <w:rsid w:val="00DF7FA3"/>
    <w:rsid w:val="00E30D44"/>
    <w:rsid w:val="00E31B53"/>
    <w:rsid w:val="00E54944"/>
    <w:rsid w:val="00E6044D"/>
    <w:rsid w:val="00E652A1"/>
    <w:rsid w:val="00E81BCF"/>
    <w:rsid w:val="00EF26BE"/>
    <w:rsid w:val="00EF71E9"/>
    <w:rsid w:val="00F648A9"/>
    <w:rsid w:val="00F86256"/>
    <w:rsid w:val="00FA01D8"/>
    <w:rsid w:val="00FE47A9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E3458-5F41-7949-B768-8BBD9E0F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0</TotalTime>
  <Pages>1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2</cp:revision>
  <dcterms:created xsi:type="dcterms:W3CDTF">2016-03-21T20:00:00Z</dcterms:created>
  <dcterms:modified xsi:type="dcterms:W3CDTF">2016-03-21T20:00:00Z</dcterms:modified>
</cp:coreProperties>
</file>